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7F" w:rsidRPr="001066B3" w:rsidRDefault="001059DE">
      <w:pPr>
        <w:rPr>
          <w:b/>
          <w:sz w:val="28"/>
          <w:szCs w:val="28"/>
          <w:u w:val="single"/>
        </w:rPr>
      </w:pPr>
      <w:r w:rsidRPr="001066B3">
        <w:rPr>
          <w:b/>
          <w:sz w:val="28"/>
          <w:szCs w:val="28"/>
          <w:u w:val="single"/>
        </w:rPr>
        <w:t>Hygieneplan- Verhalten in der Schule/ dem Schulgelände</w:t>
      </w:r>
    </w:p>
    <w:p w:rsidR="001059DE" w:rsidRDefault="001059DE"/>
    <w:p w:rsidR="001059DE" w:rsidRPr="00474651" w:rsidRDefault="001059DE">
      <w:pPr>
        <w:rPr>
          <w:b/>
        </w:rPr>
      </w:pPr>
      <w:r w:rsidRPr="00474651">
        <w:rPr>
          <w:b/>
        </w:rPr>
        <w:t>1. Anko</w:t>
      </w:r>
      <w:bookmarkStart w:id="0" w:name="_GoBack"/>
      <w:bookmarkEnd w:id="0"/>
      <w:r w:rsidRPr="00474651">
        <w:rPr>
          <w:b/>
        </w:rPr>
        <w:t>mmen</w:t>
      </w:r>
    </w:p>
    <w:p w:rsidR="001059DE" w:rsidRDefault="00474651">
      <w:r>
        <w:t>Die Schülerinnen und Schüler halten sich mit dem nötigen Abstand in dem für sie gekennzeichneten Bereich auf dem Pausenhof bzw. in der Aula auf.</w:t>
      </w:r>
    </w:p>
    <w:p w:rsidR="00474651" w:rsidRDefault="00474651">
      <w:r>
        <w:t>Die Lehrkraft holt die Schüler aus dem Bereich in der Aula zu Unterrichtsbeginn ab und geht gemeinsam mit ihnen in die Klasse.</w:t>
      </w:r>
    </w:p>
    <w:p w:rsidR="00474651" w:rsidRPr="00474651" w:rsidRDefault="00474651">
      <w:pPr>
        <w:rPr>
          <w:b/>
        </w:rPr>
      </w:pPr>
      <w:r w:rsidRPr="00474651">
        <w:rPr>
          <w:b/>
        </w:rPr>
        <w:t>2. Unterricht und Pausen</w:t>
      </w:r>
    </w:p>
    <w:p w:rsidR="00474651" w:rsidRDefault="00474651">
      <w:r>
        <w:t>Die Klasse 10a hat Unterricht in Raum 101 und 102</w:t>
      </w:r>
    </w:p>
    <w:p w:rsidR="00474651" w:rsidRDefault="00474651">
      <w:r>
        <w:t>Die Klasse 10b hat Unterricht in Raum 105 und 104</w:t>
      </w:r>
    </w:p>
    <w:p w:rsidR="00474651" w:rsidRDefault="00474651" w:rsidP="00474651">
      <w:r>
        <w:t>Die Lehrkräfte weisen den Schülern die Räume zu.</w:t>
      </w:r>
    </w:p>
    <w:p w:rsidR="00474651" w:rsidRDefault="00474651">
      <w:r>
        <w:t>Prüflinge aus Jahrgang 9 haben Unterricht in Raum 401</w:t>
      </w:r>
    </w:p>
    <w:p w:rsidR="00474651" w:rsidRDefault="00474651">
      <w:r>
        <w:t>Die Klassenraumtüren bleiben offen.</w:t>
      </w:r>
    </w:p>
    <w:p w:rsidR="00474651" w:rsidRDefault="00474651">
      <w:r>
        <w:t>Während der Pausen wird gelüftet.</w:t>
      </w:r>
    </w:p>
    <w:p w:rsidR="00474651" w:rsidRDefault="00474651">
      <w:r>
        <w:t xml:space="preserve">Für die Pausen stehen den  Gruppen wechselseitig der </w:t>
      </w:r>
      <w:proofErr w:type="spellStart"/>
      <w:r>
        <w:t>Nordhof</w:t>
      </w:r>
      <w:proofErr w:type="spellEnd"/>
      <w:r>
        <w:t xml:space="preserve"> und </w:t>
      </w:r>
      <w:proofErr w:type="spellStart"/>
      <w:r>
        <w:t>Südhof</w:t>
      </w:r>
      <w:proofErr w:type="spellEnd"/>
      <w:r>
        <w:t xml:space="preserve"> und der entsprechende Bereich in der Pausenhalle zur Verfügung.</w:t>
      </w:r>
    </w:p>
    <w:p w:rsidR="001066B3" w:rsidRDefault="001066B3"/>
    <w:p w:rsidR="001066B3" w:rsidRPr="001066B3" w:rsidRDefault="001066B3">
      <w:pPr>
        <w:rPr>
          <w:b/>
          <w:sz w:val="28"/>
          <w:szCs w:val="28"/>
        </w:rPr>
      </w:pPr>
      <w:r w:rsidRPr="001066B3">
        <w:rPr>
          <w:b/>
          <w:sz w:val="28"/>
          <w:szCs w:val="28"/>
        </w:rPr>
        <w:t>Für alle Bereiche d in der Schule gilt:</w:t>
      </w:r>
    </w:p>
    <w:p w:rsidR="001066B3" w:rsidRDefault="001066B3" w:rsidP="001066B3">
      <w:pPr>
        <w:jc w:val="center"/>
      </w:pPr>
      <w:r>
        <w:rPr>
          <w:noProof/>
          <w:lang w:eastAsia="de-DE"/>
        </w:rPr>
        <w:drawing>
          <wp:inline distT="0" distB="0" distL="0" distR="0" wp14:anchorId="566427AE" wp14:editId="2D2FD689">
            <wp:extent cx="2600325" cy="1762125"/>
            <wp:effectExtent l="0" t="0" r="9525" b="9525"/>
            <wp:docPr id="1" name="Bild 1" descr="Corona-Kommunikation, Produkte – GLA-WEL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-Kommunikation, Produkte – GLA-WEL Gmb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B3" w:rsidRDefault="001066B3" w:rsidP="001066B3">
      <w:pPr>
        <w:jc w:val="center"/>
      </w:pPr>
      <w:r>
        <w:t>Bei Verstößen gegen die Abstandsregel werden die Schülerinnen und Schüler nach Hause geschickt und bleiben bis zu den Prüfungen im Homeoffice.</w:t>
      </w:r>
    </w:p>
    <w:sectPr w:rsidR="00106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DE"/>
    <w:rsid w:val="001059DE"/>
    <w:rsid w:val="001066B3"/>
    <w:rsid w:val="00474651"/>
    <w:rsid w:val="00F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59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59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Klarmann</dc:creator>
  <cp:lastModifiedBy>Klarmann</cp:lastModifiedBy>
  <cp:revision>1</cp:revision>
  <cp:lastPrinted>2020-04-21T07:55:00Z</cp:lastPrinted>
  <dcterms:created xsi:type="dcterms:W3CDTF">2020-04-21T07:34:00Z</dcterms:created>
  <dcterms:modified xsi:type="dcterms:W3CDTF">2020-04-21T08:18:00Z</dcterms:modified>
</cp:coreProperties>
</file>